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C018" w14:textId="77777777" w:rsidR="008F659E" w:rsidRDefault="00000000">
      <w:pPr>
        <w:spacing w:after="0"/>
      </w:pPr>
      <w:r>
        <w:rPr>
          <w:noProof/>
        </w:rPr>
        <w:drawing>
          <wp:inline distT="0" distB="0" distL="0" distR="0" wp14:anchorId="19EC5788" wp14:editId="1AE6CDDB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146DC" w14:textId="77777777" w:rsidR="008F659E" w:rsidRDefault="00000000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оқытудың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үлгілік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жоспарларын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2012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20 </w:t>
      </w:r>
      <w:proofErr w:type="spellStart"/>
      <w:r>
        <w:rPr>
          <w:b/>
          <w:color w:val="000000"/>
          <w:sz w:val="28"/>
        </w:rPr>
        <w:t>желтоқсандағы</w:t>
      </w:r>
      <w:proofErr w:type="spellEnd"/>
      <w:r>
        <w:rPr>
          <w:b/>
          <w:color w:val="000000"/>
          <w:sz w:val="28"/>
        </w:rPr>
        <w:t xml:space="preserve"> № 557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4286693" w14:textId="77777777" w:rsidR="008F659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394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қыркүйекте</w:t>
      </w:r>
      <w:proofErr w:type="spellEnd"/>
      <w:r>
        <w:rPr>
          <w:color w:val="000000"/>
          <w:sz w:val="28"/>
        </w:rPr>
        <w:t xml:space="preserve"> № 29509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14:paraId="3CF3EA99" w14:textId="77777777" w:rsidR="008F659E" w:rsidRDefault="00000000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БҰЙЫРАМЫН:</w:t>
      </w:r>
    </w:p>
    <w:bookmarkEnd w:id="0"/>
    <w:p w14:paraId="747BB736" w14:textId="77777777" w:rsidR="008F659E" w:rsidRDefault="008F659E">
      <w:pPr>
        <w:spacing w:after="0"/>
      </w:pPr>
    </w:p>
    <w:p w14:paraId="49308555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557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8275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14:paraId="6577EB50" w14:textId="77777777" w:rsidR="008F659E" w:rsidRDefault="008F659E">
      <w:pPr>
        <w:spacing w:after="0"/>
      </w:pPr>
    </w:p>
    <w:p w14:paraId="448B494F" w14:textId="77777777" w:rsidR="008F659E" w:rsidRPr="00032186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032186">
        <w:rPr>
          <w:color w:val="000000"/>
          <w:sz w:val="28"/>
          <w:lang w:val="ru-RU"/>
        </w:rPr>
        <w:t xml:space="preserve">1-тармақ </w:t>
      </w:r>
      <w:proofErr w:type="spellStart"/>
      <w:r w:rsidRPr="00032186">
        <w:rPr>
          <w:color w:val="000000"/>
          <w:sz w:val="28"/>
          <w:lang w:val="ru-RU"/>
        </w:rPr>
        <w:t>жаңа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редакцияда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жазылсын</w:t>
      </w:r>
      <w:proofErr w:type="spellEnd"/>
      <w:r w:rsidRPr="00032186">
        <w:rPr>
          <w:color w:val="000000"/>
          <w:sz w:val="28"/>
          <w:lang w:val="ru-RU"/>
        </w:rPr>
        <w:t>:</w:t>
      </w:r>
    </w:p>
    <w:p w14:paraId="2E882F19" w14:textId="77777777" w:rsidR="008F659E" w:rsidRPr="00032186" w:rsidRDefault="00000000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032186">
        <w:rPr>
          <w:color w:val="000000"/>
          <w:sz w:val="28"/>
          <w:lang w:val="ru-RU"/>
        </w:rPr>
        <w:t xml:space="preserve"> "1. </w:t>
      </w:r>
      <w:proofErr w:type="spellStart"/>
      <w:r w:rsidRPr="00032186">
        <w:rPr>
          <w:color w:val="000000"/>
          <w:sz w:val="28"/>
          <w:lang w:val="ru-RU"/>
        </w:rPr>
        <w:t>Мыналар</w:t>
      </w:r>
      <w:proofErr w:type="spellEnd"/>
      <w:r w:rsidRPr="00032186">
        <w:rPr>
          <w:color w:val="000000"/>
          <w:sz w:val="28"/>
          <w:lang w:val="ru-RU"/>
        </w:rPr>
        <w:t>:</w:t>
      </w:r>
    </w:p>
    <w:bookmarkEnd w:id="1"/>
    <w:p w14:paraId="39838BED" w14:textId="77777777" w:rsidR="008F659E" w:rsidRPr="00032186" w:rsidRDefault="00000000">
      <w:pPr>
        <w:spacing w:after="0"/>
        <w:jc w:val="both"/>
        <w:rPr>
          <w:lang w:val="ru-RU"/>
        </w:rPr>
      </w:pPr>
      <w:r w:rsidRPr="000321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32186">
        <w:rPr>
          <w:color w:val="000000"/>
          <w:sz w:val="28"/>
          <w:lang w:val="ru-RU"/>
        </w:rPr>
        <w:t xml:space="preserve"> 1) осы </w:t>
      </w:r>
      <w:proofErr w:type="spellStart"/>
      <w:r w:rsidRPr="00032186">
        <w:rPr>
          <w:color w:val="000000"/>
          <w:sz w:val="28"/>
          <w:lang w:val="ru-RU"/>
        </w:rPr>
        <w:t>бұйрыққа</w:t>
      </w:r>
      <w:proofErr w:type="spellEnd"/>
      <w:r w:rsidRPr="00032186">
        <w:rPr>
          <w:color w:val="000000"/>
          <w:sz w:val="28"/>
          <w:lang w:val="ru-RU"/>
        </w:rPr>
        <w:t xml:space="preserve"> 1-қосымшаға </w:t>
      </w:r>
      <w:proofErr w:type="spellStart"/>
      <w:r w:rsidRPr="00032186">
        <w:rPr>
          <w:color w:val="000000"/>
          <w:sz w:val="28"/>
          <w:lang w:val="ru-RU"/>
        </w:rPr>
        <w:t>сәйкес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Бөбек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жасындағы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балаларға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арналған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мектепке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дейінгі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тәрбие</w:t>
      </w:r>
      <w:proofErr w:type="spellEnd"/>
      <w:r w:rsidRPr="00032186">
        <w:rPr>
          <w:color w:val="000000"/>
          <w:sz w:val="28"/>
          <w:lang w:val="ru-RU"/>
        </w:rPr>
        <w:t xml:space="preserve"> мен </w:t>
      </w:r>
      <w:proofErr w:type="spellStart"/>
      <w:r w:rsidRPr="00032186">
        <w:rPr>
          <w:color w:val="000000"/>
          <w:sz w:val="28"/>
          <w:lang w:val="ru-RU"/>
        </w:rPr>
        <w:t>оқытудың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үлгілік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оқу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жоспары</w:t>
      </w:r>
      <w:proofErr w:type="spellEnd"/>
      <w:r w:rsidRPr="00032186">
        <w:rPr>
          <w:color w:val="000000"/>
          <w:sz w:val="28"/>
          <w:lang w:val="ru-RU"/>
        </w:rPr>
        <w:t>;</w:t>
      </w:r>
    </w:p>
    <w:p w14:paraId="069BE5A2" w14:textId="77777777" w:rsidR="008F659E" w:rsidRPr="00032186" w:rsidRDefault="00000000">
      <w:pPr>
        <w:spacing w:after="0"/>
        <w:jc w:val="both"/>
        <w:rPr>
          <w:lang w:val="ru-RU"/>
        </w:rPr>
      </w:pPr>
      <w:r w:rsidRPr="000321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32186">
        <w:rPr>
          <w:color w:val="000000"/>
          <w:sz w:val="28"/>
          <w:lang w:val="ru-RU"/>
        </w:rPr>
        <w:t xml:space="preserve"> 2) осы </w:t>
      </w:r>
      <w:proofErr w:type="spellStart"/>
      <w:r w:rsidRPr="00032186">
        <w:rPr>
          <w:color w:val="000000"/>
          <w:sz w:val="28"/>
          <w:lang w:val="ru-RU"/>
        </w:rPr>
        <w:t>бұйрыққа</w:t>
      </w:r>
      <w:proofErr w:type="spellEnd"/>
      <w:r w:rsidRPr="00032186">
        <w:rPr>
          <w:color w:val="000000"/>
          <w:sz w:val="28"/>
          <w:lang w:val="ru-RU"/>
        </w:rPr>
        <w:t xml:space="preserve"> 2-қосымшаға </w:t>
      </w:r>
      <w:proofErr w:type="spellStart"/>
      <w:r w:rsidRPr="00032186">
        <w:rPr>
          <w:color w:val="000000"/>
          <w:sz w:val="28"/>
          <w:lang w:val="ru-RU"/>
        </w:rPr>
        <w:t>сәйкес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Мектеп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жасына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дейінгі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балаларға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арналған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мектепке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дейінгі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тәрбие</w:t>
      </w:r>
      <w:proofErr w:type="spellEnd"/>
      <w:r w:rsidRPr="00032186">
        <w:rPr>
          <w:color w:val="000000"/>
          <w:sz w:val="28"/>
          <w:lang w:val="ru-RU"/>
        </w:rPr>
        <w:t xml:space="preserve"> мен </w:t>
      </w:r>
      <w:proofErr w:type="spellStart"/>
      <w:r w:rsidRPr="00032186">
        <w:rPr>
          <w:color w:val="000000"/>
          <w:sz w:val="28"/>
          <w:lang w:val="ru-RU"/>
        </w:rPr>
        <w:t>оқытудың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үлгілік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оқу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жоспары</w:t>
      </w:r>
      <w:proofErr w:type="spellEnd"/>
      <w:r w:rsidRPr="00032186">
        <w:rPr>
          <w:color w:val="000000"/>
          <w:sz w:val="28"/>
          <w:lang w:val="ru-RU"/>
        </w:rPr>
        <w:t>;</w:t>
      </w:r>
    </w:p>
    <w:p w14:paraId="25C525DC" w14:textId="77777777" w:rsidR="008F659E" w:rsidRPr="00032186" w:rsidRDefault="00000000">
      <w:pPr>
        <w:spacing w:after="0"/>
        <w:jc w:val="both"/>
        <w:rPr>
          <w:lang w:val="ru-RU"/>
        </w:rPr>
      </w:pPr>
      <w:r w:rsidRPr="000321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32186">
        <w:rPr>
          <w:color w:val="000000"/>
          <w:sz w:val="28"/>
          <w:lang w:val="ru-RU"/>
        </w:rPr>
        <w:t xml:space="preserve"> 3) осы </w:t>
      </w:r>
      <w:proofErr w:type="spellStart"/>
      <w:r w:rsidRPr="00032186">
        <w:rPr>
          <w:color w:val="000000"/>
          <w:sz w:val="28"/>
          <w:lang w:val="ru-RU"/>
        </w:rPr>
        <w:t>бұйрыққа</w:t>
      </w:r>
      <w:proofErr w:type="spellEnd"/>
      <w:r w:rsidRPr="00032186">
        <w:rPr>
          <w:color w:val="000000"/>
          <w:sz w:val="28"/>
          <w:lang w:val="ru-RU"/>
        </w:rPr>
        <w:t xml:space="preserve"> 3-қосымшаға </w:t>
      </w:r>
      <w:proofErr w:type="spellStart"/>
      <w:r w:rsidRPr="00032186">
        <w:rPr>
          <w:color w:val="000000"/>
          <w:sz w:val="28"/>
          <w:lang w:val="ru-RU"/>
        </w:rPr>
        <w:t>сәйкес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Мектепке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дейінгі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ұйымдағы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мектепалды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топқа</w:t>
      </w:r>
      <w:proofErr w:type="spellEnd"/>
      <w:r w:rsidRPr="00032186">
        <w:rPr>
          <w:color w:val="000000"/>
          <w:sz w:val="28"/>
          <w:lang w:val="ru-RU"/>
        </w:rPr>
        <w:t xml:space="preserve"> / </w:t>
      </w:r>
      <w:proofErr w:type="spellStart"/>
      <w:r w:rsidRPr="00032186">
        <w:rPr>
          <w:color w:val="000000"/>
          <w:sz w:val="28"/>
          <w:lang w:val="ru-RU"/>
        </w:rPr>
        <w:t>мектептегі</w:t>
      </w:r>
      <w:proofErr w:type="spellEnd"/>
      <w:r w:rsidRPr="00032186">
        <w:rPr>
          <w:color w:val="000000"/>
          <w:sz w:val="28"/>
          <w:lang w:val="ru-RU"/>
        </w:rPr>
        <w:t xml:space="preserve"> (</w:t>
      </w:r>
      <w:proofErr w:type="spellStart"/>
      <w:r w:rsidRPr="00032186">
        <w:rPr>
          <w:color w:val="000000"/>
          <w:sz w:val="28"/>
          <w:lang w:val="ru-RU"/>
        </w:rPr>
        <w:t>лицейдегі</w:t>
      </w:r>
      <w:proofErr w:type="spellEnd"/>
      <w:r w:rsidRPr="00032186">
        <w:rPr>
          <w:color w:val="000000"/>
          <w:sz w:val="28"/>
          <w:lang w:val="ru-RU"/>
        </w:rPr>
        <w:t xml:space="preserve">, </w:t>
      </w:r>
      <w:proofErr w:type="spellStart"/>
      <w:r w:rsidRPr="00032186">
        <w:rPr>
          <w:color w:val="000000"/>
          <w:sz w:val="28"/>
          <w:lang w:val="ru-RU"/>
        </w:rPr>
        <w:t>гимназиядағы</w:t>
      </w:r>
      <w:proofErr w:type="spellEnd"/>
      <w:r w:rsidRPr="00032186">
        <w:rPr>
          <w:color w:val="000000"/>
          <w:sz w:val="28"/>
          <w:lang w:val="ru-RU"/>
        </w:rPr>
        <w:t xml:space="preserve">) </w:t>
      </w:r>
      <w:proofErr w:type="spellStart"/>
      <w:r w:rsidRPr="00032186">
        <w:rPr>
          <w:color w:val="000000"/>
          <w:sz w:val="28"/>
          <w:lang w:val="ru-RU"/>
        </w:rPr>
        <w:t>мектепалды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сыныпқа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арналған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мектепке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дейінгі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тәрбие</w:t>
      </w:r>
      <w:proofErr w:type="spellEnd"/>
      <w:r w:rsidRPr="00032186">
        <w:rPr>
          <w:color w:val="000000"/>
          <w:sz w:val="28"/>
          <w:lang w:val="ru-RU"/>
        </w:rPr>
        <w:t xml:space="preserve"> мен </w:t>
      </w:r>
      <w:proofErr w:type="spellStart"/>
      <w:r w:rsidRPr="00032186">
        <w:rPr>
          <w:color w:val="000000"/>
          <w:sz w:val="28"/>
          <w:lang w:val="ru-RU"/>
        </w:rPr>
        <w:t>оқытудың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үлгілік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оқу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жоспары</w:t>
      </w:r>
      <w:proofErr w:type="spellEnd"/>
      <w:r w:rsidRPr="00032186">
        <w:rPr>
          <w:color w:val="000000"/>
          <w:sz w:val="28"/>
          <w:lang w:val="ru-RU"/>
        </w:rPr>
        <w:t xml:space="preserve"> (5 </w:t>
      </w:r>
      <w:proofErr w:type="spellStart"/>
      <w:r w:rsidRPr="00032186">
        <w:rPr>
          <w:color w:val="000000"/>
          <w:sz w:val="28"/>
          <w:lang w:val="ru-RU"/>
        </w:rPr>
        <w:t>жастағы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балалар</w:t>
      </w:r>
      <w:proofErr w:type="spellEnd"/>
      <w:r w:rsidRPr="00032186">
        <w:rPr>
          <w:color w:val="000000"/>
          <w:sz w:val="28"/>
          <w:lang w:val="ru-RU"/>
        </w:rPr>
        <w:t xml:space="preserve">) </w:t>
      </w:r>
      <w:proofErr w:type="spellStart"/>
      <w:r w:rsidRPr="00032186">
        <w:rPr>
          <w:color w:val="000000"/>
          <w:sz w:val="28"/>
          <w:lang w:val="ru-RU"/>
        </w:rPr>
        <w:t>бекітілсін</w:t>
      </w:r>
      <w:proofErr w:type="spellEnd"/>
      <w:r w:rsidRPr="00032186">
        <w:rPr>
          <w:color w:val="000000"/>
          <w:sz w:val="28"/>
          <w:lang w:val="ru-RU"/>
        </w:rPr>
        <w:t>.";</w:t>
      </w:r>
    </w:p>
    <w:p w14:paraId="174A30A2" w14:textId="77777777" w:rsidR="008F659E" w:rsidRPr="00032186" w:rsidRDefault="008F659E">
      <w:pPr>
        <w:spacing w:after="0"/>
        <w:rPr>
          <w:lang w:val="ru-RU"/>
        </w:rPr>
      </w:pPr>
    </w:p>
    <w:p w14:paraId="143863D0" w14:textId="77777777" w:rsidR="008F659E" w:rsidRPr="00032186" w:rsidRDefault="00000000">
      <w:pPr>
        <w:spacing w:after="0"/>
        <w:jc w:val="both"/>
        <w:rPr>
          <w:lang w:val="ru-RU"/>
        </w:rPr>
      </w:pPr>
      <w:r w:rsidRPr="000321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32186">
        <w:rPr>
          <w:color w:val="000000"/>
          <w:sz w:val="28"/>
          <w:lang w:val="ru-RU"/>
        </w:rPr>
        <w:t xml:space="preserve"> 1, 2 </w:t>
      </w:r>
      <w:proofErr w:type="spellStart"/>
      <w:r w:rsidRPr="00032186">
        <w:rPr>
          <w:color w:val="000000"/>
          <w:sz w:val="28"/>
          <w:lang w:val="ru-RU"/>
        </w:rPr>
        <w:t>және</w:t>
      </w:r>
      <w:proofErr w:type="spellEnd"/>
      <w:r w:rsidRPr="00032186">
        <w:rPr>
          <w:color w:val="000000"/>
          <w:sz w:val="28"/>
          <w:lang w:val="ru-RU"/>
        </w:rPr>
        <w:t xml:space="preserve"> 3-қосымшалар осы </w:t>
      </w:r>
      <w:proofErr w:type="spellStart"/>
      <w:r w:rsidRPr="00032186">
        <w:rPr>
          <w:color w:val="000000"/>
          <w:sz w:val="28"/>
          <w:lang w:val="ru-RU"/>
        </w:rPr>
        <w:t>бұйрыққа</w:t>
      </w:r>
      <w:proofErr w:type="spellEnd"/>
      <w:r w:rsidRPr="00032186">
        <w:rPr>
          <w:color w:val="000000"/>
          <w:sz w:val="28"/>
          <w:lang w:val="ru-RU"/>
        </w:rPr>
        <w:t xml:space="preserve"> 1, 2 </w:t>
      </w:r>
      <w:proofErr w:type="spellStart"/>
      <w:r w:rsidRPr="00032186">
        <w:rPr>
          <w:color w:val="000000"/>
          <w:sz w:val="28"/>
          <w:lang w:val="ru-RU"/>
        </w:rPr>
        <w:t>және</w:t>
      </w:r>
      <w:proofErr w:type="spellEnd"/>
      <w:r w:rsidRPr="00032186">
        <w:rPr>
          <w:color w:val="000000"/>
          <w:sz w:val="28"/>
          <w:lang w:val="ru-RU"/>
        </w:rPr>
        <w:t xml:space="preserve"> 3-қосымшаларға </w:t>
      </w:r>
      <w:proofErr w:type="spellStart"/>
      <w:r w:rsidRPr="00032186">
        <w:rPr>
          <w:color w:val="000000"/>
          <w:sz w:val="28"/>
          <w:lang w:val="ru-RU"/>
        </w:rPr>
        <w:t>сәйкес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жаңа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редакцияда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жазылсын</w:t>
      </w:r>
      <w:proofErr w:type="spellEnd"/>
      <w:r w:rsidRPr="00032186">
        <w:rPr>
          <w:color w:val="000000"/>
          <w:sz w:val="28"/>
          <w:lang w:val="ru-RU"/>
        </w:rPr>
        <w:t>.</w:t>
      </w:r>
    </w:p>
    <w:p w14:paraId="5259D570" w14:textId="77777777" w:rsidR="008F659E" w:rsidRPr="00032186" w:rsidRDefault="00000000">
      <w:pPr>
        <w:spacing w:after="0"/>
        <w:jc w:val="both"/>
        <w:rPr>
          <w:lang w:val="ru-RU"/>
        </w:rPr>
      </w:pPr>
      <w:bookmarkStart w:id="2" w:name="z6"/>
      <w:r>
        <w:rPr>
          <w:color w:val="000000"/>
          <w:sz w:val="28"/>
        </w:rPr>
        <w:t>     </w:t>
      </w:r>
      <w:r w:rsidRPr="00032186">
        <w:rPr>
          <w:color w:val="000000"/>
          <w:sz w:val="28"/>
          <w:lang w:val="ru-RU"/>
        </w:rPr>
        <w:t xml:space="preserve"> 2. </w:t>
      </w:r>
      <w:proofErr w:type="spellStart"/>
      <w:r w:rsidRPr="00032186">
        <w:rPr>
          <w:color w:val="000000"/>
          <w:sz w:val="28"/>
          <w:lang w:val="ru-RU"/>
        </w:rPr>
        <w:t>Қазақстан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Республикасы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Оқу-ағарту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министрлігінің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Мектепке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дейінгі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және</w:t>
      </w:r>
      <w:proofErr w:type="spellEnd"/>
      <w:r w:rsidRPr="00032186">
        <w:rPr>
          <w:color w:val="000000"/>
          <w:sz w:val="28"/>
          <w:lang w:val="ru-RU"/>
        </w:rPr>
        <w:t xml:space="preserve"> орта </w:t>
      </w:r>
      <w:proofErr w:type="spellStart"/>
      <w:r w:rsidRPr="00032186">
        <w:rPr>
          <w:color w:val="000000"/>
          <w:sz w:val="28"/>
          <w:lang w:val="ru-RU"/>
        </w:rPr>
        <w:t>білім</w:t>
      </w:r>
      <w:proofErr w:type="spellEnd"/>
      <w:r w:rsidRPr="00032186">
        <w:rPr>
          <w:color w:val="000000"/>
          <w:sz w:val="28"/>
          <w:lang w:val="ru-RU"/>
        </w:rPr>
        <w:t xml:space="preserve"> беру </w:t>
      </w:r>
      <w:proofErr w:type="spellStart"/>
      <w:r w:rsidRPr="00032186">
        <w:rPr>
          <w:color w:val="000000"/>
          <w:sz w:val="28"/>
          <w:lang w:val="ru-RU"/>
        </w:rPr>
        <w:t>комитеті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заңнамада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белгіленген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тәртіппен</w:t>
      </w:r>
      <w:proofErr w:type="spellEnd"/>
      <w:r w:rsidRPr="00032186">
        <w:rPr>
          <w:color w:val="000000"/>
          <w:sz w:val="28"/>
          <w:lang w:val="ru-RU"/>
        </w:rPr>
        <w:t>:</w:t>
      </w:r>
    </w:p>
    <w:p w14:paraId="5B5E1057" w14:textId="77777777" w:rsidR="008F659E" w:rsidRPr="00032186" w:rsidRDefault="00000000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032186">
        <w:rPr>
          <w:color w:val="000000"/>
          <w:sz w:val="28"/>
          <w:lang w:val="ru-RU"/>
        </w:rPr>
        <w:t xml:space="preserve"> 1) осы </w:t>
      </w:r>
      <w:proofErr w:type="spellStart"/>
      <w:r w:rsidRPr="00032186">
        <w:rPr>
          <w:color w:val="000000"/>
          <w:sz w:val="28"/>
          <w:lang w:val="ru-RU"/>
        </w:rPr>
        <w:t>бұйрықтың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Қазақстан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Республикасы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Әділет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министрлігінде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мемлекеттік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тіркелуін</w:t>
      </w:r>
      <w:proofErr w:type="spellEnd"/>
      <w:r w:rsidRPr="00032186">
        <w:rPr>
          <w:color w:val="000000"/>
          <w:sz w:val="28"/>
          <w:lang w:val="ru-RU"/>
        </w:rPr>
        <w:t>;</w:t>
      </w:r>
    </w:p>
    <w:p w14:paraId="42A5AD9A" w14:textId="77777777" w:rsidR="008F659E" w:rsidRPr="00032186" w:rsidRDefault="0000000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032186">
        <w:rPr>
          <w:color w:val="000000"/>
          <w:sz w:val="28"/>
          <w:lang w:val="ru-RU"/>
        </w:rPr>
        <w:t xml:space="preserve"> 2) осы </w:t>
      </w:r>
      <w:proofErr w:type="spellStart"/>
      <w:r w:rsidRPr="00032186">
        <w:rPr>
          <w:color w:val="000000"/>
          <w:sz w:val="28"/>
          <w:lang w:val="ru-RU"/>
        </w:rPr>
        <w:t>бұйрықты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Қазақстан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Республикасы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Оқу-ағарту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министрлігінің</w:t>
      </w:r>
      <w:proofErr w:type="spellEnd"/>
      <w:r w:rsidRPr="00032186">
        <w:rPr>
          <w:color w:val="000000"/>
          <w:sz w:val="28"/>
          <w:lang w:val="ru-RU"/>
        </w:rPr>
        <w:t xml:space="preserve"> интернет-</w:t>
      </w:r>
      <w:proofErr w:type="spellStart"/>
      <w:r w:rsidRPr="00032186">
        <w:rPr>
          <w:color w:val="000000"/>
          <w:sz w:val="28"/>
          <w:lang w:val="ru-RU"/>
        </w:rPr>
        <w:t>ресурсында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орналастыруды</w:t>
      </w:r>
      <w:proofErr w:type="spellEnd"/>
      <w:r w:rsidRPr="00032186">
        <w:rPr>
          <w:color w:val="000000"/>
          <w:sz w:val="28"/>
          <w:lang w:val="ru-RU"/>
        </w:rPr>
        <w:t>;</w:t>
      </w:r>
    </w:p>
    <w:p w14:paraId="6901B82C" w14:textId="77777777" w:rsidR="008F659E" w:rsidRPr="00032186" w:rsidRDefault="00000000">
      <w:pPr>
        <w:spacing w:after="0"/>
        <w:jc w:val="both"/>
        <w:rPr>
          <w:lang w:val="ru-RU"/>
        </w:rPr>
      </w:pPr>
      <w:bookmarkStart w:id="5" w:name="z9"/>
      <w:bookmarkEnd w:id="4"/>
      <w:r w:rsidRPr="000321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032186">
        <w:rPr>
          <w:color w:val="000000"/>
          <w:sz w:val="28"/>
          <w:lang w:val="ru-RU"/>
        </w:rPr>
        <w:t xml:space="preserve"> 3) осы </w:t>
      </w:r>
      <w:proofErr w:type="spellStart"/>
      <w:r w:rsidRPr="00032186">
        <w:rPr>
          <w:color w:val="000000"/>
          <w:sz w:val="28"/>
          <w:lang w:val="ru-RU"/>
        </w:rPr>
        <w:t>бұйрық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мемлекеттік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тіркеуден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өткеннен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кейін</w:t>
      </w:r>
      <w:proofErr w:type="spellEnd"/>
      <w:r w:rsidRPr="00032186">
        <w:rPr>
          <w:color w:val="000000"/>
          <w:sz w:val="28"/>
          <w:lang w:val="ru-RU"/>
        </w:rPr>
        <w:t xml:space="preserve"> он </w:t>
      </w:r>
      <w:proofErr w:type="spellStart"/>
      <w:r w:rsidRPr="00032186">
        <w:rPr>
          <w:color w:val="000000"/>
          <w:sz w:val="28"/>
          <w:lang w:val="ru-RU"/>
        </w:rPr>
        <w:t>жұмыс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күні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ішінде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Қазақстан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Республикасы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Оқу-ағарту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министрлігінің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Заң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департаментіне</w:t>
      </w:r>
      <w:proofErr w:type="spellEnd"/>
      <w:r w:rsidRPr="00032186">
        <w:rPr>
          <w:color w:val="000000"/>
          <w:sz w:val="28"/>
          <w:lang w:val="ru-RU"/>
        </w:rPr>
        <w:t xml:space="preserve"> осы </w:t>
      </w:r>
      <w:proofErr w:type="spellStart"/>
      <w:r w:rsidRPr="00032186">
        <w:rPr>
          <w:color w:val="000000"/>
          <w:sz w:val="28"/>
          <w:lang w:val="ru-RU"/>
        </w:rPr>
        <w:lastRenderedPageBreak/>
        <w:t>тармақтың</w:t>
      </w:r>
      <w:proofErr w:type="spellEnd"/>
      <w:r w:rsidRPr="00032186">
        <w:rPr>
          <w:color w:val="000000"/>
          <w:sz w:val="28"/>
          <w:lang w:val="ru-RU"/>
        </w:rPr>
        <w:t xml:space="preserve"> 1) </w:t>
      </w:r>
      <w:proofErr w:type="spellStart"/>
      <w:r w:rsidRPr="00032186">
        <w:rPr>
          <w:color w:val="000000"/>
          <w:sz w:val="28"/>
          <w:lang w:val="ru-RU"/>
        </w:rPr>
        <w:t>және</w:t>
      </w:r>
      <w:proofErr w:type="spellEnd"/>
      <w:r w:rsidRPr="00032186">
        <w:rPr>
          <w:color w:val="000000"/>
          <w:sz w:val="28"/>
          <w:lang w:val="ru-RU"/>
        </w:rPr>
        <w:t xml:space="preserve"> 2) </w:t>
      </w:r>
      <w:proofErr w:type="spellStart"/>
      <w:r w:rsidRPr="00032186">
        <w:rPr>
          <w:color w:val="000000"/>
          <w:sz w:val="28"/>
          <w:lang w:val="ru-RU"/>
        </w:rPr>
        <w:t>тармақшаларында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көзделген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іс-шаралардың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орындалуы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туралы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мәліметтерді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ұсынуды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қамтамасыз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етсін</w:t>
      </w:r>
      <w:proofErr w:type="spellEnd"/>
      <w:r w:rsidRPr="00032186">
        <w:rPr>
          <w:color w:val="000000"/>
          <w:sz w:val="28"/>
          <w:lang w:val="ru-RU"/>
        </w:rPr>
        <w:t>.</w:t>
      </w:r>
    </w:p>
    <w:p w14:paraId="020357EA" w14:textId="77777777" w:rsidR="008F659E" w:rsidRPr="00032186" w:rsidRDefault="0000000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032186">
        <w:rPr>
          <w:color w:val="000000"/>
          <w:sz w:val="28"/>
          <w:lang w:val="ru-RU"/>
        </w:rPr>
        <w:t xml:space="preserve"> 3. Осы </w:t>
      </w:r>
      <w:proofErr w:type="spellStart"/>
      <w:r w:rsidRPr="00032186">
        <w:rPr>
          <w:color w:val="000000"/>
          <w:sz w:val="28"/>
          <w:lang w:val="ru-RU"/>
        </w:rPr>
        <w:t>бұйрықтың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орындалуын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бақылау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жетекшілік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ететін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Қазақстан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Республикасының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Оқу-ағарту</w:t>
      </w:r>
      <w:proofErr w:type="spellEnd"/>
      <w:r w:rsidRPr="00032186">
        <w:rPr>
          <w:color w:val="000000"/>
          <w:sz w:val="28"/>
          <w:lang w:val="ru-RU"/>
        </w:rPr>
        <w:t xml:space="preserve"> вице-</w:t>
      </w:r>
      <w:proofErr w:type="spellStart"/>
      <w:r w:rsidRPr="00032186">
        <w:rPr>
          <w:color w:val="000000"/>
          <w:sz w:val="28"/>
          <w:lang w:val="ru-RU"/>
        </w:rPr>
        <w:t>министріне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жүктелсін</w:t>
      </w:r>
      <w:proofErr w:type="spellEnd"/>
      <w:r w:rsidRPr="00032186">
        <w:rPr>
          <w:color w:val="000000"/>
          <w:sz w:val="28"/>
          <w:lang w:val="ru-RU"/>
        </w:rPr>
        <w:t>.</w:t>
      </w:r>
    </w:p>
    <w:p w14:paraId="55505D03" w14:textId="77777777" w:rsidR="008F659E" w:rsidRPr="00032186" w:rsidRDefault="0000000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032186">
        <w:rPr>
          <w:color w:val="000000"/>
          <w:sz w:val="28"/>
          <w:lang w:val="ru-RU"/>
        </w:rPr>
        <w:t xml:space="preserve"> 4. Осы </w:t>
      </w:r>
      <w:proofErr w:type="spellStart"/>
      <w:r w:rsidRPr="00032186">
        <w:rPr>
          <w:color w:val="000000"/>
          <w:sz w:val="28"/>
          <w:lang w:val="ru-RU"/>
        </w:rPr>
        <w:t>бұйрық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алғашқы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ресми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жарияланған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күнінен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бастап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қолданысқа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енгізіледі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және</w:t>
      </w:r>
      <w:proofErr w:type="spellEnd"/>
      <w:r w:rsidRPr="00032186">
        <w:rPr>
          <w:color w:val="000000"/>
          <w:sz w:val="28"/>
          <w:lang w:val="ru-RU"/>
        </w:rPr>
        <w:t xml:space="preserve"> 2022 </w:t>
      </w:r>
      <w:proofErr w:type="spellStart"/>
      <w:r w:rsidRPr="00032186">
        <w:rPr>
          <w:color w:val="000000"/>
          <w:sz w:val="28"/>
          <w:lang w:val="ru-RU"/>
        </w:rPr>
        <w:t>жылғы</w:t>
      </w:r>
      <w:proofErr w:type="spellEnd"/>
      <w:r w:rsidRPr="00032186">
        <w:rPr>
          <w:color w:val="000000"/>
          <w:sz w:val="28"/>
          <w:lang w:val="ru-RU"/>
        </w:rPr>
        <w:t xml:space="preserve"> 1 </w:t>
      </w:r>
      <w:proofErr w:type="spellStart"/>
      <w:r w:rsidRPr="00032186">
        <w:rPr>
          <w:color w:val="000000"/>
          <w:sz w:val="28"/>
          <w:lang w:val="ru-RU"/>
        </w:rPr>
        <w:t>қыркүйегінен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бастап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туындаған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құқықтық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қатынастарға</w:t>
      </w:r>
      <w:proofErr w:type="spellEnd"/>
      <w:r w:rsidRPr="00032186">
        <w:rPr>
          <w:color w:val="000000"/>
          <w:sz w:val="28"/>
          <w:lang w:val="ru-RU"/>
        </w:rPr>
        <w:t xml:space="preserve"> </w:t>
      </w:r>
      <w:proofErr w:type="spellStart"/>
      <w:r w:rsidRPr="00032186">
        <w:rPr>
          <w:color w:val="000000"/>
          <w:sz w:val="28"/>
          <w:lang w:val="ru-RU"/>
        </w:rPr>
        <w:t>қолданылады</w:t>
      </w:r>
      <w:proofErr w:type="spellEnd"/>
      <w:r w:rsidRPr="00032186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8F659E" w14:paraId="6080F923" w14:textId="77777777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070D0DFE" w14:textId="77777777" w:rsidR="008F659E" w:rsidRPr="00032186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03218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03218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i/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032186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  <w:p w14:paraId="1ADE81D9" w14:textId="77777777" w:rsidR="008F659E" w:rsidRPr="00032186" w:rsidRDefault="008F659E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281AA0" w14:textId="77777777" w:rsidR="008F659E" w:rsidRPr="0003218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32186">
              <w:rPr>
                <w:i/>
                <w:color w:val="000000"/>
                <w:sz w:val="20"/>
                <w:lang w:val="ru-RU"/>
              </w:rPr>
              <w:t>Оқу-ағарту</w:t>
            </w:r>
            <w:proofErr w:type="spellEnd"/>
            <w:r w:rsidRPr="00032186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032186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26030" w14:textId="77777777" w:rsidR="008F659E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Аймағамбетов</w:t>
            </w:r>
            <w:proofErr w:type="spellEnd"/>
          </w:p>
        </w:tc>
      </w:tr>
      <w:tr w:rsidR="008F659E" w14:paraId="122C418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29C8A" w14:textId="77777777" w:rsidR="008F659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C3864" w14:textId="77777777" w:rsidR="008F659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9 </w:t>
            </w:r>
            <w:proofErr w:type="spellStart"/>
            <w:r>
              <w:rPr>
                <w:color w:val="000000"/>
                <w:sz w:val="20"/>
              </w:rPr>
              <w:t>қыркүйектегі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№ 394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8F659E" w14:paraId="19758EC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97ED" w14:textId="77777777" w:rsidR="008F659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6436E" w14:textId="77777777" w:rsidR="008F659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557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1-қосымша </w:t>
            </w:r>
          </w:p>
        </w:tc>
      </w:tr>
    </w:tbl>
    <w:p w14:paraId="4DF25A01" w14:textId="77777777" w:rsidR="008F659E" w:rsidRDefault="00000000">
      <w:pPr>
        <w:spacing w:after="0"/>
      </w:pPr>
      <w:bookmarkStart w:id="8" w:name="z1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Бөбек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F659E" w14:paraId="725AAD4E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6573B4A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7224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B821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</w:t>
            </w:r>
            <w:proofErr w:type="spellEnd"/>
          </w:p>
        </w:tc>
      </w:tr>
      <w:tr w:rsidR="008F659E" w14:paraId="3E375688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B77A55" w14:textId="77777777" w:rsidR="008F659E" w:rsidRDefault="008F659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DCBF0E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A746B" w14:textId="77777777" w:rsidR="008F659E" w:rsidRPr="0003218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32186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1222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5A9062D3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F73B3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812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4A66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A2D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6EE6ACC6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2C2153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763D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DFE2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C103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29ED840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F1ADF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A91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0B2A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2F42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3A1316C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FBCEE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BC4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FE3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74C9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2D1AFE0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E824E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96E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F922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F73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5168C2C4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F6F8F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7C32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7637F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0EA4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40DB4227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04C7A6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BFB1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CFF7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07A9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3B8DEFC9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85A976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DEC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Жапсыру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A042A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E80B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3FE9599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34C809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EF3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6F02F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91C8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694A4F84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CB51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DD2B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AA7A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896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0D6EF25C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D97B27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7F3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AC74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E36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126DA11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45908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88F2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89FC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5D87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</w:tbl>
    <w:p w14:paraId="12CA1673" w14:textId="77777777" w:rsidR="008F659E" w:rsidRDefault="008F659E">
      <w:pPr>
        <w:spacing w:after="0"/>
      </w:pPr>
    </w:p>
    <w:p w14:paraId="6DCBEF80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</w:p>
    <w:p w14:paraId="43AFE468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*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499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14235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патриоттық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сүйіспеншілікке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мәдени-әлеуметттік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баулу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қимыл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сабағы</w:t>
      </w:r>
      <w:proofErr w:type="spellEnd"/>
      <w:r>
        <w:rPr>
          <w:color w:val="000000"/>
          <w:sz w:val="28"/>
        </w:rPr>
        <w:t>.</w:t>
      </w:r>
    </w:p>
    <w:p w14:paraId="4DDA3AA1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** </w:t>
      </w:r>
      <w:proofErr w:type="spellStart"/>
      <w:r>
        <w:rPr>
          <w:color w:val="000000"/>
          <w:sz w:val="28"/>
        </w:rPr>
        <w:t>Бөбек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48080BF4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***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музыка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жаттатуға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импровизацияға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музыкамен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ырғақты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қозғалыстарға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ойнауға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музыкалық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77BF64D5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****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048C2D61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F659E" w14:paraId="2EDCBBAE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5883B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F66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5C03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3ADDCC5F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18BBAE" w14:textId="77777777" w:rsidR="008F659E" w:rsidRDefault="008F659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E4E844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3B50" w14:textId="77777777" w:rsidR="008F659E" w:rsidRPr="0003218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32186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3584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736D6E54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61DAB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1C1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A5DB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A0F6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6E3887D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2E8826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E88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65C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B729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6F4C45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BF18CC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02A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Кеңістікте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AC6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863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1558D7F4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C0191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4D5B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B69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52C1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FA10172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617992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85E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64D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1EC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6EC14DC0" w14:textId="77777777" w:rsidR="008F659E" w:rsidRDefault="00000000">
      <w:pPr>
        <w:spacing w:after="0"/>
        <w:jc w:val="both"/>
      </w:pPr>
      <w:bookmarkStart w:id="9" w:name="z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9"/>
    <w:p w14:paraId="08D0B717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****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тифлопедагог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4A0C960B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**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түйсігін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Нашар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моториканы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5FE4EFAC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F659E" w14:paraId="5D69A3AB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B84DB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4AA9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02A7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7A530F0D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B8B6F5" w14:textId="77777777" w:rsidR="008F659E" w:rsidRDefault="008F659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4F94B2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83347" w14:textId="77777777" w:rsidR="008F659E" w:rsidRPr="0003218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32186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3F0A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5DB9533B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55943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E3CC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E652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42B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1B84AC1E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BAE0F7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5381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6052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07C7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18FC22B1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CBB32B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5624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7CF4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B07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3D24F38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9DF8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7F96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6C04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A322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0276D971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35DD66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8BE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6AC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B3B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248062A0" w14:textId="77777777" w:rsidR="008F659E" w:rsidRDefault="00000000">
      <w:pPr>
        <w:spacing w:after="0"/>
        <w:jc w:val="both"/>
      </w:pPr>
      <w:bookmarkStart w:id="10" w:name="z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0"/>
    <w:p w14:paraId="6C544BCC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ым-ишараға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құлақ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мүкістігінің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дәрежесінде</w:t>
      </w:r>
      <w:proofErr w:type="spellEnd"/>
      <w:r>
        <w:rPr>
          <w:color w:val="000000"/>
          <w:sz w:val="28"/>
        </w:rPr>
        <w:t xml:space="preserve"> (IV </w:t>
      </w:r>
      <w:proofErr w:type="spellStart"/>
      <w:r>
        <w:rPr>
          <w:color w:val="000000"/>
          <w:sz w:val="28"/>
        </w:rPr>
        <w:t>дәрежелі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көркем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сюжетті-рөлдік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78ECC060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сурдопедагог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естімейтін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14:paraId="2D9D190A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Тірек-қозғалыс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F659E" w14:paraId="6E5692C8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65957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E4E1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6F9B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02B55197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49FECF" w14:textId="77777777" w:rsidR="008F659E" w:rsidRDefault="008F659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C0EEA4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FE032" w14:textId="77777777" w:rsidR="008F659E" w:rsidRPr="0003218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32186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B71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469C9E38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CBFA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8D93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қасиеттерді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0ED1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25D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12074541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6EA084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9716" w14:textId="77777777" w:rsidR="008F659E" w:rsidRPr="0003218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32186">
              <w:rPr>
                <w:color w:val="000000"/>
                <w:sz w:val="20"/>
                <w:lang w:val="ru-RU"/>
              </w:rPr>
              <w:t>Емдік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дене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тәрбиесі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(суда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құрылықта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0E42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DA1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175DE06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87820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52F3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1A87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9131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077685BF" w14:textId="77777777" w:rsidR="008F659E" w:rsidRDefault="00000000">
      <w:pPr>
        <w:spacing w:after="0"/>
        <w:jc w:val="both"/>
      </w:pPr>
      <w:bookmarkStart w:id="11" w:name="z1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1"/>
    <w:p w14:paraId="68F597F2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30D31B85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DD399C8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F659E" w14:paraId="4CE14045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F46AE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73D7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D667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45C25A5E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6B6AE8" w14:textId="77777777" w:rsidR="008F659E" w:rsidRDefault="008F659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F1504C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263EE" w14:textId="77777777" w:rsidR="008F659E" w:rsidRPr="0003218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32186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05FA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5705A9C5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93AD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314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E846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A36D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70E44A8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4ECD1A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F237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FFE2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A59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9AA368A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6CC0B8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A049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Дыбыстап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F2C6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889C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21FB1C3C" w14:textId="77777777" w:rsidR="008F659E" w:rsidRDefault="00000000">
      <w:pPr>
        <w:spacing w:after="0"/>
        <w:jc w:val="both"/>
      </w:pPr>
      <w:bookmarkStart w:id="12" w:name="z1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2"/>
    <w:p w14:paraId="3976E3F1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1136C98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тежелген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F659E" w14:paraId="320784FC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C71C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8200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0FEB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6F4BC34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858DFA" w14:textId="77777777" w:rsidR="008F659E" w:rsidRDefault="008F659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A48A85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F89D" w14:textId="77777777" w:rsidR="008F659E" w:rsidRPr="0003218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32186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8993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781FFC28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E6563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4599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кемшіліктерін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E9CE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EF1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3CD299F7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198C74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E3D2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C89C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B99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6CD9F3D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6976D6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0F55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0DF5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543E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021662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B740B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F78A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564E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CF86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5C598405" w14:textId="77777777" w:rsidR="008F659E" w:rsidRDefault="00000000">
      <w:pPr>
        <w:spacing w:after="0"/>
        <w:jc w:val="both"/>
      </w:pPr>
      <w:bookmarkStart w:id="13" w:name="z2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3"/>
    <w:p w14:paraId="712A8C14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084CDA6C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Зиятында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F659E" w14:paraId="64E14CB4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41E28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58B7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54BF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40747569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4871C7" w14:textId="77777777" w:rsidR="008F659E" w:rsidRDefault="008F659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41B7B6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1817C" w14:textId="77777777" w:rsidR="008F659E" w:rsidRPr="0003218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32186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126A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5781D4A6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2572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E5A4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979A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C05A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6A7D557A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C7BD3F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3E4A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Ойынға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үйрету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323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17E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00958F1E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450661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2A80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Ойлауды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4165C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ACC1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23DA18A8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01AD0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57C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7E2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D80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A4B4354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F0A5C6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44E0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17B9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F458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1B58B577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62CDF3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3B45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AA8B3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6CA3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646F098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5805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B7DB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0E1A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0EAD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12CE94BC" w14:textId="77777777" w:rsidR="008F659E" w:rsidRDefault="00000000">
      <w:pPr>
        <w:spacing w:after="0"/>
        <w:jc w:val="both"/>
      </w:pPr>
      <w:bookmarkStart w:id="14" w:name="z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4"/>
    <w:p w14:paraId="1A2CA559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****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3DD011E3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Күрделі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F659E" w14:paraId="67EF5837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B0109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3B2B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C582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72427654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1813B7" w14:textId="77777777" w:rsidR="008F659E" w:rsidRDefault="008F659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B9363D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8511" w14:textId="77777777" w:rsidR="008F659E" w:rsidRPr="00032186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032186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(1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жастағы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032186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032186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7E53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(2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624D513B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2698D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3BF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0277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648A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3DC2DF92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32314E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A544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Ымдау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дактильді-жанаспалы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бұзылуымен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F101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8167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59C864FA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07C61E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642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Символдар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суреттер-заттардың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көмегімен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сөйлемейтін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83F8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92F4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63C6E9B9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D6BA03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F43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дыбыстық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77D7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5A49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0D76639D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14E00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A302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59C4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87F3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6D12D9D4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D83BB4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2EA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664D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26B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3528AB4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3B8A90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F633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Кеңістікте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D477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A581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679BE41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FEA24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63D3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86F6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5BFB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638AE432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84A279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9D42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Тамақтану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C879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BEC7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3144DD14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614BFF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D5CD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E75F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0A63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39E20722" w14:textId="77777777" w:rsidR="008F659E" w:rsidRDefault="00000000">
      <w:pPr>
        <w:spacing w:after="0"/>
        <w:jc w:val="both"/>
      </w:pPr>
      <w:bookmarkStart w:id="15" w:name="z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15"/>
    <w:p w14:paraId="2F38660A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Коммуникативтік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дактильді-байланыс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сөйлеудің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ойнатқыш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церебральды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алалия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объектілерді-символдарды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суреттерді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қалыптасады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күрделі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коммуникацияның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).</w:t>
      </w:r>
    </w:p>
    <w:p w14:paraId="21AF5A70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Тифлографика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сурет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Тифлографика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8F659E" w14:paraId="3E4D45A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D3521" w14:textId="77777777" w:rsidR="008F659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C26E7" w14:textId="77777777" w:rsidR="008F659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"___" _______ </w:t>
            </w:r>
            <w:r>
              <w:br/>
            </w:r>
            <w:r>
              <w:rPr>
                <w:color w:val="000000"/>
                <w:sz w:val="20"/>
              </w:rPr>
              <w:t xml:space="preserve">№ ___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8F659E" w14:paraId="7FC8D82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71547" w14:textId="77777777" w:rsidR="008F659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8224E" w14:textId="77777777" w:rsidR="008F659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557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2-қосымша </w:t>
            </w:r>
          </w:p>
        </w:tc>
      </w:tr>
    </w:tbl>
    <w:p w14:paraId="571A78B6" w14:textId="77777777" w:rsidR="008F659E" w:rsidRDefault="00000000">
      <w:pPr>
        <w:spacing w:after="0"/>
      </w:pPr>
      <w:bookmarkStart w:id="16" w:name="z2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tbl>
      <w:tblPr>
        <w:tblW w:w="1230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686"/>
        <w:gridCol w:w="2835"/>
        <w:gridCol w:w="5170"/>
      </w:tblGrid>
      <w:tr w:rsidR="008F659E" w14:paraId="7C2D0E09" w14:textId="77777777" w:rsidTr="00535DAD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14:paraId="2D95BED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3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777C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800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AEB2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</w:t>
            </w:r>
            <w:proofErr w:type="spellEnd"/>
          </w:p>
        </w:tc>
      </w:tr>
      <w:tr w:rsidR="008F659E" w14:paraId="5046131C" w14:textId="77777777" w:rsidTr="00535DA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8076AA" w14:textId="77777777" w:rsidR="008F659E" w:rsidRDefault="008F659E"/>
        </w:tc>
        <w:tc>
          <w:tcPr>
            <w:tcW w:w="368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553A4A" w14:textId="77777777" w:rsidR="008F659E" w:rsidRDefault="008F659E"/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9FD4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56E5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5AC12E32" w14:textId="77777777" w:rsidTr="00535DAD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7F26A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8CCB" w14:textId="77777777" w:rsidR="008F659E" w:rsidRDefault="00000000">
            <w:pPr>
              <w:spacing w:after="20"/>
              <w:ind w:left="20"/>
              <w:jc w:val="both"/>
            </w:pPr>
            <w:bookmarkStart w:id="17" w:name="_Hlk127282494"/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bookmarkEnd w:id="17"/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5421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5D10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FDC6156" w14:textId="77777777" w:rsidTr="00535DA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160B88" w14:textId="77777777" w:rsidR="008F659E" w:rsidRDefault="008F659E"/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5324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7A24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F2E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52EB1636" w14:textId="77777777" w:rsidTr="00535DAD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F082B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930FE" w14:textId="77777777" w:rsidR="008F659E" w:rsidRDefault="00000000">
            <w:pPr>
              <w:spacing w:after="20"/>
              <w:ind w:left="20"/>
              <w:jc w:val="both"/>
            </w:pPr>
            <w:bookmarkStart w:id="18" w:name="_Hlk127282551"/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bookmarkEnd w:id="18"/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92BC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26C2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2D7C1262" w14:textId="77777777" w:rsidTr="00535DA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C008DC" w14:textId="77777777" w:rsidR="008F659E" w:rsidRDefault="008F659E"/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0A15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A29A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85A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5840C0E0" w14:textId="77777777" w:rsidTr="00535DA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DA097B" w14:textId="77777777" w:rsidR="008F659E" w:rsidRDefault="008F659E"/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A58E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***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23A2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39D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658EAFC5" w14:textId="77777777" w:rsidTr="00535D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42E10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7E9B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ECDE6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F362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8F659E" w14:paraId="5349F669" w14:textId="77777777" w:rsidTr="00535D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A091C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C4A4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FD6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B251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5AB675A8" w14:textId="77777777" w:rsidTr="00535D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EEFF0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A33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таныстыру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CD3A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FF49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63DD523B" w14:textId="77777777" w:rsidTr="00535DAD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882C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C72A" w14:textId="77777777" w:rsidR="008F659E" w:rsidRDefault="00000000">
            <w:pPr>
              <w:spacing w:after="20"/>
              <w:ind w:left="20"/>
              <w:jc w:val="both"/>
            </w:pPr>
            <w:bookmarkStart w:id="19" w:name="_Hlk127282408"/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bookmarkEnd w:id="19"/>
            <w:proofErr w:type="spellEnd"/>
          </w:p>
        </w:tc>
        <w:tc>
          <w:tcPr>
            <w:tcW w:w="283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5858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51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5BC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0AED4678" w14:textId="77777777" w:rsidTr="00535DA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A88E15" w14:textId="77777777" w:rsidR="008F659E" w:rsidRDefault="008F659E"/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7DA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2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63D764" w14:textId="77777777" w:rsidR="008F659E" w:rsidRDefault="008F659E"/>
        </w:tc>
        <w:tc>
          <w:tcPr>
            <w:tcW w:w="51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4AF6DD" w14:textId="77777777" w:rsidR="008F659E" w:rsidRDefault="008F659E"/>
        </w:tc>
      </w:tr>
      <w:tr w:rsidR="008F659E" w14:paraId="549A710E" w14:textId="77777777" w:rsidTr="00535DA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B51653" w14:textId="77777777" w:rsidR="008F659E" w:rsidRDefault="008F659E"/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658D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Жапсыру</w:t>
            </w:r>
            <w:proofErr w:type="spellEnd"/>
          </w:p>
        </w:tc>
        <w:tc>
          <w:tcPr>
            <w:tcW w:w="2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2B6FD9" w14:textId="77777777" w:rsidR="008F659E" w:rsidRDefault="008F659E"/>
        </w:tc>
        <w:tc>
          <w:tcPr>
            <w:tcW w:w="51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6EAAC6" w14:textId="77777777" w:rsidR="008F659E" w:rsidRDefault="008F659E"/>
        </w:tc>
      </w:tr>
      <w:tr w:rsidR="008F659E" w14:paraId="2B26C292" w14:textId="77777777" w:rsidTr="00535DA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EFFB21" w14:textId="77777777" w:rsidR="008F659E" w:rsidRDefault="008F659E"/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010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283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6EFDF4" w14:textId="77777777" w:rsidR="008F659E" w:rsidRDefault="008F659E"/>
        </w:tc>
        <w:tc>
          <w:tcPr>
            <w:tcW w:w="517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115640" w14:textId="77777777" w:rsidR="008F659E" w:rsidRDefault="008F659E"/>
        </w:tc>
      </w:tr>
      <w:tr w:rsidR="008F659E" w14:paraId="193EE4FA" w14:textId="77777777" w:rsidTr="00535DAD">
        <w:trPr>
          <w:trHeight w:val="30"/>
          <w:tblCellSpacing w:w="0" w:type="auto"/>
        </w:trPr>
        <w:tc>
          <w:tcPr>
            <w:tcW w:w="6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33568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48C8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13C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63D6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7E8255DD" w14:textId="77777777" w:rsidTr="00535DAD">
        <w:trPr>
          <w:trHeight w:val="30"/>
          <w:tblCellSpacing w:w="0" w:type="auto"/>
        </w:trPr>
        <w:tc>
          <w:tcPr>
            <w:tcW w:w="6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E2F9A7" w14:textId="77777777" w:rsidR="008F659E" w:rsidRDefault="008F659E"/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0434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2AD5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0268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  <w:tr w:rsidR="008F659E" w14:paraId="72FA1A4F" w14:textId="77777777" w:rsidTr="00535DAD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4FD2A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1141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C9C6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5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92AC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</w:tr>
    </w:tbl>
    <w:p w14:paraId="7FD02DA0" w14:textId="77777777" w:rsidR="008F659E" w:rsidRDefault="008F659E">
      <w:pPr>
        <w:spacing w:after="0"/>
      </w:pPr>
    </w:p>
    <w:p w14:paraId="707346BD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</w:p>
    <w:p w14:paraId="116DA4FE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*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499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14235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патриоттық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сүйіспеншілікке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мәдени-әлеуметттік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баулу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қимыл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сабағы</w:t>
      </w:r>
      <w:proofErr w:type="spellEnd"/>
      <w:r>
        <w:rPr>
          <w:color w:val="000000"/>
          <w:sz w:val="28"/>
        </w:rPr>
        <w:t>.</w:t>
      </w:r>
    </w:p>
    <w:p w14:paraId="365F6024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**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 xml:space="preserve">. </w:t>
      </w:r>
    </w:p>
    <w:p w14:paraId="03F823F1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***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минимумды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үйрету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дәстүрлерімен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мәдениетті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p w14:paraId="61878660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****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музыканы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жаттату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импровизация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ырғақты-музыкалық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қимылдар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музыкалық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273B0910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*****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1ED76BC7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F659E" w14:paraId="7C6F7D87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7747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2AB4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478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70C57907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2FA2AC" w14:textId="77777777" w:rsidR="008F659E" w:rsidRDefault="008F659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80796D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F156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3E85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B4C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6C96A269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104F7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868A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377E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C8D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761F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1281EFE8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E19A3E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1F5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AFF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C67C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5EBC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383D64EA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DD51E1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AE55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Кеңістікте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E00F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782D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2F85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1A8F4014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539E7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B250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8CD7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F507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E668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14BFCD9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99F13F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8B74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Әлеуметтік-тұрмыстық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C243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7254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D1A6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1B2FF996" w14:textId="77777777" w:rsidR="008F659E" w:rsidRDefault="00000000">
      <w:pPr>
        <w:spacing w:after="0"/>
        <w:jc w:val="both"/>
      </w:pPr>
      <w:bookmarkStart w:id="20" w:name="z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0"/>
    <w:p w14:paraId="1A86A06C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тифлопедагог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39C51A2A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түйсігін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Нашар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моториканы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5989894F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F659E" w14:paraId="1978ED37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5838E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889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>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A11C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196F05F7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311C5D" w14:textId="77777777" w:rsidR="008F659E" w:rsidRDefault="008F659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19FD45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5FF9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BB85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BFC6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1AE56017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48296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294A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C99B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CD6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5BC4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657E494F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A419D6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0B8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6D2F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946D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FADE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2463A83C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CF3ADC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1D7A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D67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555B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5511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1E39BBF9" w14:textId="77777777" w:rsidR="008F659E" w:rsidRDefault="00000000">
      <w:pPr>
        <w:spacing w:after="0"/>
        <w:jc w:val="both"/>
      </w:pPr>
      <w:bookmarkStart w:id="21" w:name="z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1"/>
    <w:p w14:paraId="27ECFF73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құлақ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мүкістігінің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(IV </w:t>
      </w:r>
      <w:proofErr w:type="spellStart"/>
      <w:r>
        <w:rPr>
          <w:color w:val="000000"/>
          <w:sz w:val="28"/>
        </w:rPr>
        <w:t>дәрежелі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4A1096E6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әдебиетпен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сюжетті-рөлдік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7979D144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Тіл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сурдопедагог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515E0421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Естімейтін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14:paraId="1ED14B85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Тірек-қозғалыс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F659E" w14:paraId="485AF457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E583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3B54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DFA5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3D9D34A8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5C81C0" w14:textId="77777777" w:rsidR="008F659E" w:rsidRDefault="008F659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EA7BEA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09FB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B216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DD0B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1DED98B8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9D6A4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C219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қасиеттерін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1EA7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D733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A22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22B91EEC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087E52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E17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0454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DC33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66DA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247A753F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E3FE41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DD82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965F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AB2C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9D05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08F0AAFC" w14:textId="77777777" w:rsidR="008F659E" w:rsidRDefault="00000000">
      <w:pPr>
        <w:spacing w:after="0"/>
        <w:jc w:val="both"/>
      </w:pPr>
      <w:bookmarkStart w:id="22" w:name="z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2"/>
    <w:p w14:paraId="13DC48C3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04E011B2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3139DA0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Сөйлеу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F659E" w14:paraId="69CD1A44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2D34C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0F21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409E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0B6E2829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758EBF" w14:textId="77777777" w:rsidR="008F659E" w:rsidRDefault="008F659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F232BE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1788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9437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DC1B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21BE3104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75EB9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9B10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40D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A70F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DB32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03B0611B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6B1E21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F89E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9C89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2389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258A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74372683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89F924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7939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727C8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E0883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94FC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5ADB2161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CD74E4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A07B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Дыбыстап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32B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D13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F3E0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239C5EBB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тежелген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F659E" w14:paraId="12D7A663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F344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34E8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185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008F7CE1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16E334" w14:textId="77777777" w:rsidR="008F659E" w:rsidRDefault="008F659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17276B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128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2C88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327E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57EF60B2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665D5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D68A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кемшіліктерін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D6E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614D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9842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26F8156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5D842D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4815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11D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4146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00B2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6EE35A86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591803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AE28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8B7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1460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7570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78EC8493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4A790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D13E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87E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7232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433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24A7008D" w14:textId="77777777" w:rsidR="008F659E" w:rsidRDefault="00000000">
      <w:pPr>
        <w:spacing w:after="0"/>
        <w:jc w:val="both"/>
      </w:pPr>
      <w:bookmarkStart w:id="23" w:name="z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3"/>
    <w:p w14:paraId="35CCF285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*****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1280B53B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Зиятында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F659E" w14:paraId="2BDC173A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554E6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6EBC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0CED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6A6D81C4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73CF22" w14:textId="77777777" w:rsidR="008F659E" w:rsidRDefault="008F659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DE14A2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570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A838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400C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05629086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82901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B4F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FA0D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A851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930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25D6C136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4F0666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546D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Ойынға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үйрету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C043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9B45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BCE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FE240F0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BEFF8C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69E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Ойлауды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1F77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0938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8C4C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35615346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E222EF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30C4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BF23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8E93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7179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3C88D9B4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8695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C006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78BF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2415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0F3E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7043B103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14957F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8117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C98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D4A1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F119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203132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EABF64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D508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7D00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41C6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21A9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737BD4D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1D7FF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8008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A31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2BE5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E0C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70A20B8F" w14:textId="77777777" w:rsidR="008F659E" w:rsidRDefault="00000000">
      <w:pPr>
        <w:spacing w:after="0"/>
        <w:jc w:val="both"/>
      </w:pPr>
      <w:bookmarkStart w:id="24" w:name="z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4"/>
    <w:p w14:paraId="13A24EBC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*****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тифлопедагог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54B3376C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7A61FBC1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Күрделі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F659E" w14:paraId="5C664F24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0CEF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0DD0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 *****</w:t>
            </w:r>
          </w:p>
        </w:tc>
        <w:tc>
          <w:tcPr>
            <w:tcW w:w="73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B415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8F659E" w14:paraId="32192D9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F6FC2E" w14:textId="77777777" w:rsidR="008F659E" w:rsidRDefault="008F659E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356454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6A86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(3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778F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ересек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9E2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(5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F659E" w14:paraId="0409FCB5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7D740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9655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202E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5AC7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5F73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1BC33EFD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306BAC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56A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Ымдау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дактильді-жанаспалы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бұзылуымен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B8B0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2317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51F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26A84837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542EDA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62AD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Символдар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суреттер-заттардың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көмегімен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коммуникацияны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сөйлемейтін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6B5D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C338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2BF0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3C5FA020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E72E70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D4AF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дыбыстық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1BC2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ADBA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9B98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8253B23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EBFEC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817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4D66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1DFF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B046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34A6272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5A8561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BC80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4D28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DBB7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EB5E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5B567274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39E0A2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B874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Кеңістікте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1CC9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2AB6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58A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665E5A70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1B50B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B25D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851F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D8A4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DE6D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5A668765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C076B2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655B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Тамақтану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4340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C36B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B422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16487B9A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651FCF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2142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CE33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22F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C04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F659E" w14:paraId="44276CC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BA7691" w14:textId="77777777" w:rsidR="008F659E" w:rsidRDefault="008F659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39EA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1774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28C1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61F9B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</w:tbl>
    <w:p w14:paraId="3785E4A4" w14:textId="77777777" w:rsidR="008F659E" w:rsidRDefault="00000000">
      <w:pPr>
        <w:spacing w:after="0"/>
        <w:jc w:val="both"/>
      </w:pPr>
      <w:bookmarkStart w:id="25" w:name="z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bookmarkEnd w:id="25"/>
    <w:p w14:paraId="26A13E32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Коммуникативтік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дактильді-байланыс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сөйлеудің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ойнатқыш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церебральды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алалия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объектілерді-символдарды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суреттерді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қалыптасады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күрделі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дефектолог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логопед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дыбыстық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коммуникацияның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).</w:t>
      </w:r>
    </w:p>
    <w:p w14:paraId="12DBDD1B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Тифлографика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сурет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балалармен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Тифлографика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8F659E" w14:paraId="5928972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E1F97" w14:textId="77777777" w:rsidR="008F659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EA1F8" w14:textId="77777777" w:rsidR="008F659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"___" _______ </w:t>
            </w:r>
            <w:r>
              <w:br/>
            </w:r>
            <w:r>
              <w:rPr>
                <w:color w:val="000000"/>
                <w:sz w:val="20"/>
              </w:rPr>
              <w:t xml:space="preserve">№ ___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8F659E" w14:paraId="0538847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CDC17" w14:textId="77777777" w:rsidR="008F659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4150F" w14:textId="77777777" w:rsidR="008F659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557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3-қосымша </w:t>
            </w:r>
          </w:p>
        </w:tc>
      </w:tr>
    </w:tbl>
    <w:p w14:paraId="643F9769" w14:textId="77777777" w:rsidR="008F659E" w:rsidRDefault="00000000">
      <w:pPr>
        <w:spacing w:after="0"/>
      </w:pPr>
      <w:bookmarkStart w:id="26" w:name="z3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мектепалды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топқа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мектептегі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лицейдегі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гимназиядағы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мектепалды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сыныпқа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  <w:r>
        <w:rPr>
          <w:b/>
          <w:color w:val="000000"/>
        </w:rPr>
        <w:t xml:space="preserve"> (5 </w:t>
      </w:r>
      <w:proofErr w:type="spellStart"/>
      <w:r>
        <w:rPr>
          <w:b/>
          <w:color w:val="000000"/>
        </w:rPr>
        <w:t>жастағы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F659E" w14:paraId="2E853E8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14:paraId="76A0757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7BD7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*/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205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жиілігі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0DC6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</w:p>
        </w:tc>
      </w:tr>
      <w:tr w:rsidR="008F659E" w14:paraId="603CFE9E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BACD6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25CA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8E3AF" w14:textId="77777777" w:rsidR="008F659E" w:rsidRDefault="008F659E">
            <w:pPr>
              <w:spacing w:after="20"/>
              <w:ind w:left="20"/>
              <w:jc w:val="both"/>
            </w:pPr>
          </w:p>
          <w:p w14:paraId="6D137DD3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EEBE9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F659E" w14:paraId="722AF35C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00DD59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730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1A943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4163" w14:textId="77777777" w:rsidR="008F659E" w:rsidRDefault="008F659E">
            <w:pPr>
              <w:spacing w:after="20"/>
              <w:ind w:left="20"/>
              <w:jc w:val="both"/>
            </w:pPr>
          </w:p>
          <w:p w14:paraId="51C448D5" w14:textId="77777777" w:rsidR="008F659E" w:rsidRDefault="008F659E">
            <w:pPr>
              <w:spacing w:after="20"/>
              <w:ind w:left="20"/>
              <w:jc w:val="both"/>
            </w:pPr>
          </w:p>
        </w:tc>
      </w:tr>
      <w:tr w:rsidR="008F659E" w14:paraId="00CB8F96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70468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110E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14E65" w14:textId="77777777" w:rsidR="008F659E" w:rsidRDefault="008F659E">
            <w:pPr>
              <w:spacing w:after="20"/>
              <w:ind w:left="20"/>
              <w:jc w:val="both"/>
            </w:pPr>
          </w:p>
          <w:p w14:paraId="3D595D8C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8A12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F659E" w14:paraId="78DFAC4E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502611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112F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1B3A8" w14:textId="77777777" w:rsidR="008F659E" w:rsidRDefault="008F659E">
            <w:pPr>
              <w:spacing w:after="20"/>
              <w:ind w:left="20"/>
              <w:jc w:val="both"/>
            </w:pPr>
          </w:p>
          <w:p w14:paraId="2BE62A6B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62469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F659E" w14:paraId="41D77E03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E21636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AE26A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Қарым-қатынас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D03AE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F7C2" w14:textId="77777777" w:rsidR="008F659E" w:rsidRDefault="008F659E">
            <w:pPr>
              <w:spacing w:after="20"/>
              <w:ind w:left="20"/>
              <w:jc w:val="both"/>
            </w:pPr>
          </w:p>
          <w:p w14:paraId="5237CD9A" w14:textId="77777777" w:rsidR="008F659E" w:rsidRDefault="008F659E">
            <w:pPr>
              <w:spacing w:after="20"/>
              <w:ind w:left="20"/>
              <w:jc w:val="both"/>
            </w:pPr>
          </w:p>
        </w:tc>
      </w:tr>
      <w:tr w:rsidR="008F659E" w14:paraId="795E0E3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0A169B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1DFCC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36464" w14:textId="77777777" w:rsidR="008F659E" w:rsidRDefault="008F659E">
            <w:pPr>
              <w:spacing w:after="20"/>
              <w:ind w:left="20"/>
              <w:jc w:val="both"/>
            </w:pPr>
          </w:p>
          <w:p w14:paraId="27EEFB30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3662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F659E" w14:paraId="1015959A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53374F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8C85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49459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BDF7F" w14:textId="77777777" w:rsidR="008F659E" w:rsidRDefault="008F659E">
            <w:pPr>
              <w:spacing w:after="20"/>
              <w:ind w:left="20"/>
              <w:jc w:val="both"/>
            </w:pPr>
          </w:p>
          <w:p w14:paraId="12F9B15A" w14:textId="77777777" w:rsidR="008F659E" w:rsidRDefault="008F659E">
            <w:pPr>
              <w:spacing w:after="20"/>
              <w:ind w:left="20"/>
              <w:jc w:val="both"/>
            </w:pPr>
          </w:p>
        </w:tc>
      </w:tr>
      <w:tr w:rsidR="008F659E" w14:paraId="09A0801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8E87F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C28C8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52F8F" w14:textId="77777777" w:rsidR="008F659E" w:rsidRDefault="008F659E">
            <w:pPr>
              <w:spacing w:after="20"/>
              <w:ind w:left="20"/>
              <w:jc w:val="both"/>
            </w:pPr>
          </w:p>
          <w:p w14:paraId="338E75EA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E65B3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F659E" w14:paraId="06D9970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F8437" w14:textId="77777777" w:rsidR="008F659E" w:rsidRDefault="008F659E">
            <w:pPr>
              <w:spacing w:after="20"/>
              <w:ind w:left="20"/>
              <w:jc w:val="both"/>
            </w:pPr>
          </w:p>
          <w:p w14:paraId="04602E37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9ADB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Қарым-қатынас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B7A5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027B4" w14:textId="77777777" w:rsidR="008F659E" w:rsidRDefault="008F659E">
            <w:pPr>
              <w:spacing w:after="20"/>
              <w:ind w:left="20"/>
              <w:jc w:val="both"/>
            </w:pPr>
          </w:p>
          <w:p w14:paraId="53BFF9A8" w14:textId="77777777" w:rsidR="008F659E" w:rsidRDefault="008F659E">
            <w:pPr>
              <w:spacing w:after="20"/>
              <w:ind w:left="20"/>
              <w:jc w:val="both"/>
            </w:pPr>
          </w:p>
        </w:tc>
      </w:tr>
      <w:tr w:rsidR="008F659E" w14:paraId="0274DCD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27CDE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D2E6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9485C" w14:textId="77777777" w:rsidR="008F659E" w:rsidRDefault="008F659E">
            <w:pPr>
              <w:spacing w:after="20"/>
              <w:ind w:left="20"/>
              <w:jc w:val="both"/>
            </w:pPr>
          </w:p>
          <w:p w14:paraId="6B89B47B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DC254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F659E" w14:paraId="0E362BF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A0E02" w14:textId="77777777" w:rsidR="008F659E" w:rsidRDefault="008F659E">
            <w:pPr>
              <w:spacing w:after="20"/>
              <w:ind w:left="20"/>
              <w:jc w:val="both"/>
            </w:pPr>
          </w:p>
          <w:p w14:paraId="2C084902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99E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D49DF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7B087" w14:textId="77777777" w:rsidR="008F659E" w:rsidRDefault="008F659E">
            <w:pPr>
              <w:spacing w:after="20"/>
              <w:ind w:left="20"/>
              <w:jc w:val="both"/>
            </w:pPr>
          </w:p>
          <w:p w14:paraId="16DBED95" w14:textId="77777777" w:rsidR="008F659E" w:rsidRDefault="008F659E">
            <w:pPr>
              <w:spacing w:after="20"/>
              <w:ind w:left="20"/>
              <w:jc w:val="both"/>
            </w:pPr>
          </w:p>
        </w:tc>
      </w:tr>
      <w:tr w:rsidR="008F659E" w14:paraId="12761EB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29853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A74F4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таныстыру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9572" w14:textId="77777777" w:rsidR="008F659E" w:rsidRDefault="008F659E">
            <w:pPr>
              <w:spacing w:after="20"/>
              <w:ind w:left="20"/>
              <w:jc w:val="both"/>
            </w:pPr>
          </w:p>
          <w:p w14:paraId="5A032A54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B25B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F659E" w14:paraId="03828B7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5C552" w14:textId="77777777" w:rsidR="008F659E" w:rsidRDefault="008F659E">
            <w:pPr>
              <w:spacing w:after="20"/>
              <w:ind w:left="20"/>
              <w:jc w:val="both"/>
            </w:pPr>
          </w:p>
          <w:p w14:paraId="1EEFCF61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387F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Қарым-қатынас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4E74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86348" w14:textId="77777777" w:rsidR="008F659E" w:rsidRDefault="008F659E">
            <w:pPr>
              <w:spacing w:after="20"/>
              <w:ind w:left="20"/>
              <w:jc w:val="both"/>
            </w:pPr>
          </w:p>
          <w:p w14:paraId="0EA5A39E" w14:textId="77777777" w:rsidR="008F659E" w:rsidRDefault="008F659E">
            <w:pPr>
              <w:spacing w:after="20"/>
              <w:ind w:left="20"/>
              <w:jc w:val="both"/>
            </w:pPr>
          </w:p>
        </w:tc>
      </w:tr>
      <w:tr w:rsidR="008F659E" w14:paraId="02A10B71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C1384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581E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53150" w14:textId="77777777" w:rsidR="008F659E" w:rsidRDefault="008F659E">
            <w:pPr>
              <w:spacing w:after="20"/>
              <w:ind w:left="20"/>
              <w:jc w:val="both"/>
            </w:pPr>
          </w:p>
          <w:p w14:paraId="28C1C552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ACFD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14:paraId="36E8235A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F659E" w14:paraId="61C5C40A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40960F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9BD82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77D899" w14:textId="77777777" w:rsidR="008F659E" w:rsidRDefault="008F659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BD6483" w14:textId="77777777" w:rsidR="008F659E" w:rsidRDefault="008F659E"/>
        </w:tc>
      </w:tr>
      <w:tr w:rsidR="008F659E" w14:paraId="022475F5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FE9449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BC0D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Жапсыру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729A00" w14:textId="77777777" w:rsidR="008F659E" w:rsidRDefault="008F659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8AE94A" w14:textId="77777777" w:rsidR="008F659E" w:rsidRDefault="008F659E"/>
        </w:tc>
      </w:tr>
      <w:tr w:rsidR="008F659E" w14:paraId="48FE9960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CDE2B6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4E7D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F2F13F" w14:textId="77777777" w:rsidR="008F659E" w:rsidRDefault="008F659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1DBD94" w14:textId="77777777" w:rsidR="008F659E" w:rsidRDefault="008F659E"/>
        </w:tc>
      </w:tr>
      <w:tr w:rsidR="008F659E" w14:paraId="52235B48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EE412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6B77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A7C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0E01" w14:textId="77777777" w:rsidR="008F659E" w:rsidRDefault="008F659E">
            <w:pPr>
              <w:spacing w:after="20"/>
              <w:ind w:left="20"/>
              <w:jc w:val="both"/>
            </w:pPr>
          </w:p>
          <w:p w14:paraId="3362033F" w14:textId="77777777" w:rsidR="008F659E" w:rsidRDefault="008F659E">
            <w:pPr>
              <w:spacing w:after="20"/>
              <w:ind w:left="20"/>
              <w:jc w:val="both"/>
            </w:pPr>
          </w:p>
        </w:tc>
      </w:tr>
      <w:tr w:rsidR="008F659E" w14:paraId="71E4F9E8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71B95E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1075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82CC" w14:textId="77777777" w:rsidR="008F659E" w:rsidRDefault="008F659E">
            <w:pPr>
              <w:spacing w:after="20"/>
              <w:ind w:left="20"/>
              <w:jc w:val="both"/>
            </w:pPr>
          </w:p>
          <w:p w14:paraId="35C093F7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94BFD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8F659E" w14:paraId="12E80AFA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5420AE" w14:textId="77777777" w:rsidR="008F659E" w:rsidRDefault="008F659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6A686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  <w:r>
              <w:rPr>
                <w:color w:val="000000"/>
                <w:sz w:val="20"/>
              </w:rPr>
              <w:t>****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F5180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сайын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667C6" w14:textId="77777777" w:rsidR="008F659E" w:rsidRDefault="008F659E">
            <w:pPr>
              <w:spacing w:after="20"/>
              <w:ind w:left="20"/>
              <w:jc w:val="both"/>
            </w:pPr>
          </w:p>
          <w:p w14:paraId="2A0813B0" w14:textId="77777777" w:rsidR="008F659E" w:rsidRDefault="008F659E">
            <w:pPr>
              <w:spacing w:after="20"/>
              <w:ind w:left="20"/>
              <w:jc w:val="both"/>
            </w:pPr>
          </w:p>
        </w:tc>
      </w:tr>
      <w:tr w:rsidR="008F659E" w14:paraId="58851F2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9C999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7D5F1" w14:textId="77777777" w:rsidR="008F659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72CA2" w14:textId="77777777" w:rsidR="008F659E" w:rsidRDefault="008F659E">
            <w:pPr>
              <w:spacing w:after="20"/>
              <w:ind w:left="20"/>
              <w:jc w:val="both"/>
            </w:pPr>
          </w:p>
          <w:p w14:paraId="10981188" w14:textId="77777777" w:rsidR="008F659E" w:rsidRDefault="008F659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5373E" w14:textId="77777777" w:rsidR="008F659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</w:tbl>
    <w:p w14:paraId="060864D9" w14:textId="77777777" w:rsidR="008F659E" w:rsidRDefault="008F659E">
      <w:pPr>
        <w:spacing w:after="0"/>
      </w:pPr>
    </w:p>
    <w:p w14:paraId="0B11983A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</w:p>
    <w:p w14:paraId="3D098FCF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*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499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14235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патриоттық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сүйіспеншілікке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мәдени-әлеуметттік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баулу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қауіпсіз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қимыл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танымдық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сабағы</w:t>
      </w:r>
      <w:proofErr w:type="spellEnd"/>
      <w:r>
        <w:rPr>
          <w:color w:val="000000"/>
          <w:sz w:val="28"/>
        </w:rPr>
        <w:t>.</w:t>
      </w:r>
    </w:p>
    <w:p w14:paraId="32DECE85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 xml:space="preserve">       **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 xml:space="preserve">. </w:t>
      </w:r>
    </w:p>
    <w:p w14:paraId="28A58162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***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минимумды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үйрету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салттары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дәстүрлерімен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мәдениетті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p w14:paraId="706167DD" w14:textId="77777777" w:rsidR="008F659E" w:rsidRDefault="00000000">
      <w:pPr>
        <w:spacing w:after="0"/>
        <w:jc w:val="both"/>
      </w:pPr>
      <w:r>
        <w:rPr>
          <w:color w:val="000000"/>
          <w:sz w:val="28"/>
        </w:rPr>
        <w:t>      ****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музыка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әндерді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жаттату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импровизация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ырғақты-музыкалық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қимылдар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музыкалық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63DA6C43" w14:textId="77777777" w:rsidR="008F659E" w:rsidRDefault="00000000">
      <w:pPr>
        <w:spacing w:after="0"/>
      </w:pPr>
      <w:r>
        <w:br/>
      </w:r>
      <w:r>
        <w:br/>
      </w:r>
    </w:p>
    <w:p w14:paraId="4D784498" w14:textId="77777777" w:rsidR="008F659E" w:rsidRDefault="0000000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8F659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59E"/>
    <w:rsid w:val="00032186"/>
    <w:rsid w:val="00535DAD"/>
    <w:rsid w:val="008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F396"/>
  <w15:docId w15:val="{B2FC15AD-90F1-44DC-8FD9-0DE01DC2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3600</Words>
  <Characters>20522</Characters>
  <Application>Microsoft Office Word</Application>
  <DocSecurity>0</DocSecurity>
  <Lines>171</Lines>
  <Paragraphs>48</Paragraphs>
  <ScaleCrop>false</ScaleCrop>
  <Company/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сп по дошк</cp:lastModifiedBy>
  <cp:revision>3</cp:revision>
  <dcterms:created xsi:type="dcterms:W3CDTF">2023-02-14T12:52:00Z</dcterms:created>
  <dcterms:modified xsi:type="dcterms:W3CDTF">2023-03-27T14:42:00Z</dcterms:modified>
</cp:coreProperties>
</file>